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Cleaner Training &amp; Skills Sign-Off Sheet</w:t>
      </w:r>
    </w:p>
    <w:p>
      <w:r>
        <w:rPr>
          <w:i/>
          <w:sz w:val="20"/>
        </w:rPr>
        <w:t>For cleaning businesses — a four-week training record: skills taught, practiced, demonstrated and signed off.</w:t>
      </w:r>
    </w:p>
    <w:p>
      <w:pPr>
        <w:pStyle w:val="Heading2"/>
      </w:pPr>
      <w:r>
        <w:t>Document details</w:t>
      </w:r>
    </w:p>
    <w:p>
      <w:r>
        <w:rPr>
          <w:b/>
        </w:rPr>
        <w:t xml:space="preserve">Training record reference:  </w:t>
      </w:r>
      <w:r>
        <w:t>________________________________________</w:t>
      </w:r>
    </w:p>
    <w:p>
      <w:pPr>
        <w:pStyle w:val="Heading2"/>
      </w:pPr>
      <w:r>
        <w:t>1 · Trainee &amp; trainer information</w:t>
      </w:r>
    </w:p>
    <w:p>
      <w:r>
        <w:rPr>
          <w:b/>
        </w:rPr>
        <w:t xml:space="preserve">Trainee full name:  </w:t>
      </w:r>
      <w:r>
        <w:t>________________________________________</w:t>
      </w:r>
    </w:p>
    <w:p>
      <w:r>
        <w:rPr>
          <w:b/>
        </w:rPr>
        <w:t xml:space="preserve">Trainer / supervisor:  </w:t>
      </w:r>
      <w:r>
        <w:t>________________________________________</w:t>
      </w:r>
    </w:p>
    <w:p>
      <w:r>
        <w:rPr>
          <w:b/>
        </w:rPr>
        <w:t xml:space="preserve">Employment / start date:  </w:t>
      </w:r>
      <w:r>
        <w:t>________________________________________</w:t>
      </w:r>
    </w:p>
    <w:p>
      <w:r>
        <w:rPr>
          <w:b/>
        </w:rPr>
        <w:t xml:space="preserve">Training start date:  </w:t>
      </w:r>
      <w:r>
        <w:t>________________________________________</w:t>
      </w:r>
    </w:p>
    <w:p>
      <w:r>
        <w:rPr>
          <w:b/>
        </w:rPr>
        <w:t xml:space="preserve">Expected review date:  </w:t>
      </w:r>
      <w:r>
        <w:t>________________________________________</w:t>
      </w:r>
    </w:p>
    <w:p>
      <w:r>
        <w:rPr>
          <w:b/>
        </w:rPr>
        <w:t xml:space="preserve">Primary work location:  </w:t>
      </w:r>
      <w:r>
        <w:t>________________________________________</w:t>
      </w:r>
    </w:p>
    <w:p>
      <w:r>
        <w:rPr>
          <w:b/>
        </w:rPr>
        <w:t xml:space="preserve">Standard cleaning checklist version:  </w:t>
      </w:r>
      <w:r>
        <w:t>________________________________________</w:t>
      </w:r>
    </w:p>
    <w:p>
      <w:pPr>
        <w:pStyle w:val="Heading2"/>
      </w:pPr>
      <w:r>
        <w:t>Emergency contact procedure explained</w:t>
      </w:r>
    </w:p>
    <w:p>
      <w:r>
        <w:t>☐  Yes</w:t>
      </w:r>
    </w:p>
    <w:p>
      <w:r>
        <w:t>☐  No</w:t>
      </w:r>
    </w:p>
    <w:p>
      <w:pPr>
        <w:pStyle w:val="Heading2"/>
      </w:pPr>
      <w:r>
        <w:t>Workplace safety orientation completed</w:t>
      </w:r>
    </w:p>
    <w:p>
      <w:r>
        <w:t>☐  Yes</w:t>
      </w:r>
    </w:p>
    <w:p>
      <w:r>
        <w:t>☐  No</w:t>
      </w:r>
    </w:p>
    <w:p>
      <w:pPr>
        <w:pStyle w:val="Heading2"/>
      </w:pPr>
      <w:r>
        <w:t>2 · Assessment instructions</w:t>
      </w:r>
    </w:p>
    <w:p>
      <w:r>
        <w:t>Each skill is marked T (taught / explained), P (practised under supervision), D (demonstrated independently to the required standard) or R (requires further training). A skill is signed off only when the trainer has observed the trainee demonstrate it to the business's required standard.</w:t>
      </w:r>
    </w:p>
    <w:p>
      <w:pPr>
        <w:pStyle w:val="Heading2"/>
      </w:pPr>
      <w:r>
        <w:t>3 · Week 1 — Orientation &amp; fundamentals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656"/>
        <w:gridCol w:w="1656"/>
        <w:gridCol w:w="1656"/>
        <w:gridCol w:w="1656"/>
        <w:gridCol w:w="1656"/>
        <w:gridCol w:w="1656"/>
      </w:tblGrid>
      <w:tr>
        <w:tc>
          <w:tcPr>
            <w:tcW w:type="dxa" w:w="1656"/>
          </w:tcPr>
          <w:p>
            <w:r/>
            <w:r>
              <w:rPr>
                <w:b/>
              </w:rPr>
              <w:t>Skill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T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P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D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R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Trainer initials</w:t>
            </w:r>
          </w:p>
        </w:tc>
      </w:tr>
      <w:tr>
        <w:tc>
          <w:tcPr>
            <w:tcW w:type="dxa" w:w="1656"/>
          </w:tcPr>
          <w:p>
            <w:r>
              <w:t>Understand the work order and service scope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Identify included and excluded services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Select appropriate cleaning cloths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Read product labels and instructions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Understand dilution instructions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Avoid mixing incompatible chemicals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Use gloves and required PPE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Follow basic hand hygiene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Handle client property respectfully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Follow entry and exit procedures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</w:tbl>
    <w:p>
      <w:r>
        <w:rPr>
          <w:b/>
        </w:rPr>
        <w:t xml:space="preserve">Training dates:  </w:t>
      </w:r>
      <w:r>
        <w:t>________________________________________</w:t>
      </w:r>
    </w:p>
    <w:p>
      <w:r>
        <w:rPr>
          <w:b/>
        </w:rPr>
        <w:t xml:space="preserve">Trainer notes:  </w:t>
      </w:r>
      <w:r>
        <w:t>________________________________________</w:t>
      </w:r>
    </w:p>
    <w:p>
      <w:r>
        <w:rPr>
          <w:b/>
        </w:rPr>
        <w:t xml:space="preserve">Trainer sign-off:  </w:t>
      </w:r>
      <w:r>
        <w:t>________________________________________</w:t>
      </w:r>
    </w:p>
    <w:p>
      <w:r>
        <w:rPr>
          <w:b/>
        </w:rPr>
        <w:t xml:space="preserve">Trainee acknowledgement:  </w:t>
      </w:r>
      <w:r>
        <w:t>________________________________________</w:t>
      </w:r>
    </w:p>
    <w:p>
      <w:pPr>
        <w:pStyle w:val="Heading2"/>
      </w:pPr>
      <w:r>
        <w:t>4 · Week 2 — Room-by-room cleaning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656"/>
        <w:gridCol w:w="1656"/>
        <w:gridCol w:w="1656"/>
        <w:gridCol w:w="1656"/>
        <w:gridCol w:w="1656"/>
        <w:gridCol w:w="1656"/>
      </w:tblGrid>
      <w:tr>
        <w:tc>
          <w:tcPr>
            <w:tcW w:type="dxa" w:w="1656"/>
          </w:tcPr>
          <w:p>
            <w:r/>
            <w:r>
              <w:rPr>
                <w:b/>
              </w:rPr>
              <w:t>Skill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T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P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D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R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Trainer initials</w:t>
            </w:r>
          </w:p>
        </w:tc>
      </w:tr>
      <w:tr>
        <w:tc>
          <w:tcPr>
            <w:tcW w:type="dxa" w:w="1656"/>
          </w:tcPr>
          <w:p>
            <w:r>
              <w:t>Kitchen — clean counters and accessible surfaces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Kitchen — clean sink and faucet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Kitchen — clean appliance exteriors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Kitchen — clean cooktop and range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Kitchen — spot-clean cabinet fronts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Kitchen — sweep and mop floors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Bathrooms — clean toilets using appropriate procedures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Bathrooms — clean sinks and faucets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Bathrooms — clean shower and bathtub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Bathrooms — clean mirrors and fixtures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Bathrooms — clean floors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Bathrooms — handle bathroom cleaning tools separately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Bedrooms — dust accessible surfaces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Bedrooms — make beds when included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Bedrooms — clean mirrors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Bedrooms — vacuum and mop appropriate floors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Bedrooms — empty trash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Living areas — dust accessible furniture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Living areas — clean reachable high-touch surfaces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Living areas — vacuum carpets and rugs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Living areas — mop suitable hard floors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Living areas — follow client-specific instructions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</w:tbl>
    <w:p>
      <w:r>
        <w:rPr>
          <w:b/>
        </w:rPr>
        <w:t xml:space="preserve">Training dates:  </w:t>
      </w:r>
      <w:r>
        <w:t>________________________________________</w:t>
      </w:r>
    </w:p>
    <w:p>
      <w:r>
        <w:rPr>
          <w:b/>
        </w:rPr>
        <w:t xml:space="preserve">Trainer notes:  </w:t>
      </w:r>
      <w:r>
        <w:t>________________________________________</w:t>
      </w:r>
    </w:p>
    <w:p>
      <w:r>
        <w:rPr>
          <w:b/>
        </w:rPr>
        <w:t xml:space="preserve">Trainer sign-off:  </w:t>
      </w:r>
      <w:r>
        <w:t>________________________________________</w:t>
      </w:r>
    </w:p>
    <w:p>
      <w:r>
        <w:rPr>
          <w:b/>
        </w:rPr>
        <w:t xml:space="preserve">Trainee acknowledgement:  </w:t>
      </w:r>
      <w:r>
        <w:t>________________________________________</w:t>
      </w:r>
    </w:p>
    <w:p>
      <w:pPr>
        <w:pStyle w:val="Heading2"/>
      </w:pPr>
      <w:r>
        <w:t>5 · Week 3 — Equipment, efficiency &amp; special tasks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656"/>
        <w:gridCol w:w="1656"/>
        <w:gridCol w:w="1656"/>
        <w:gridCol w:w="1656"/>
        <w:gridCol w:w="1656"/>
        <w:gridCol w:w="1656"/>
      </w:tblGrid>
      <w:tr>
        <w:tc>
          <w:tcPr>
            <w:tcW w:type="dxa" w:w="1656"/>
          </w:tcPr>
          <w:p>
            <w:r/>
            <w:r>
              <w:rPr>
                <w:b/>
              </w:rPr>
              <w:t>Skill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T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P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D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R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Trainer initials</w:t>
            </w:r>
          </w:p>
        </w:tc>
      </w:tr>
      <w:tr>
        <w:tc>
          <w:tcPr>
            <w:tcW w:type="dxa" w:w="1656"/>
          </w:tcPr>
          <w:p>
            <w:r>
              <w:t>Correct vacuum use and maintenance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Mop and bucket handling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Safe use of approved cleaning products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Stainless-steel surface care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Glass and mirror cleaning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Appropriate floor-care methods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Oven add-on procedure, if authorized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Refrigerator add-on procedure, if authorized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Waste handling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Equipment cleaning and storage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Time management using a work order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  <w:tr>
        <w:tc>
          <w:tcPr>
            <w:tcW w:type="dxa" w:w="1656"/>
          </w:tcPr>
          <w:p>
            <w:r>
              <w:t>Reporting damage or an unusual condition</w:t>
            </w:r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  <w:tc>
          <w:tcPr>
            <w:tcW w:type="dxa" w:w="1656"/>
          </w:tcPr>
          <w:p>
            <w:r/>
          </w:p>
        </w:tc>
      </w:tr>
    </w:tbl>
    <w:p>
      <w:r>
        <w:rPr>
          <w:b/>
        </w:rPr>
        <w:t xml:space="preserve">Training dates:  </w:t>
      </w:r>
      <w:r>
        <w:t>________________________________________</w:t>
      </w:r>
    </w:p>
    <w:p>
      <w:r>
        <w:rPr>
          <w:b/>
        </w:rPr>
        <w:t xml:space="preserve">Trainer notes:  </w:t>
      </w:r>
      <w:r>
        <w:t>________________________________________</w:t>
      </w:r>
    </w:p>
    <w:p>
      <w:r>
        <w:rPr>
          <w:b/>
        </w:rPr>
        <w:t xml:space="preserve">Trainer sign-off:  </w:t>
      </w:r>
      <w:r>
        <w:t>________________________________________</w:t>
      </w:r>
    </w:p>
    <w:p>
      <w:r>
        <w:rPr>
          <w:b/>
        </w:rPr>
        <w:t xml:space="preserve">Trainee acknowledgement:  </w:t>
      </w:r>
      <w:r>
        <w:t>________________________________________</w:t>
      </w:r>
    </w:p>
    <w:p>
      <w:pPr>
        <w:pStyle w:val="Heading2"/>
      </w:pPr>
      <w:r>
        <w:t>6 · Week 4 — Supervised independent job performance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312"/>
          </w:tcPr>
          <w:p>
            <w:r/>
            <w:r>
              <w:rPr>
                <w:b/>
              </w:rPr>
              <w:t>Assessment</w:t>
            </w:r>
          </w:p>
        </w:tc>
        <w:tc>
          <w:tcPr>
            <w:tcW w:type="dxa" w:w="3312"/>
          </w:tcPr>
          <w:p>
            <w:r/>
            <w:r>
              <w:rPr>
                <w:b/>
              </w:rPr>
              <w:t>Pass</w:t>
            </w:r>
          </w:p>
        </w:tc>
        <w:tc>
          <w:tcPr>
            <w:tcW w:type="dxa" w:w="3312"/>
          </w:tcPr>
          <w:p>
            <w:r/>
            <w:r>
              <w:rPr>
                <w:b/>
              </w:rPr>
              <w:t>Fail</w:t>
            </w:r>
          </w:p>
        </w:tc>
      </w:tr>
      <w:tr>
        <w:tc>
          <w:tcPr>
            <w:tcW w:type="dxa" w:w="3312"/>
          </w:tcPr>
          <w:p>
            <w:r>
              <w:t>Reads and follows work order</w:t>
            </w:r>
          </w:p>
        </w:tc>
        <w:tc>
          <w:tcPr>
            <w:tcW w:type="dxa" w:w="3312"/>
          </w:tcPr>
          <w:p>
            <w:r/>
          </w:p>
        </w:tc>
        <w:tc>
          <w:tcPr>
            <w:tcW w:type="dxa" w:w="3312"/>
          </w:tcPr>
          <w:p>
            <w:r/>
          </w:p>
        </w:tc>
      </w:tr>
      <w:tr>
        <w:tc>
          <w:tcPr>
            <w:tcW w:type="dxa" w:w="3312"/>
          </w:tcPr>
          <w:p>
            <w:r>
              <w:t>Completes kitchen checklist</w:t>
            </w:r>
          </w:p>
        </w:tc>
        <w:tc>
          <w:tcPr>
            <w:tcW w:type="dxa" w:w="3312"/>
          </w:tcPr>
          <w:p>
            <w:r/>
          </w:p>
        </w:tc>
        <w:tc>
          <w:tcPr>
            <w:tcW w:type="dxa" w:w="3312"/>
          </w:tcPr>
          <w:p>
            <w:r/>
          </w:p>
        </w:tc>
      </w:tr>
      <w:tr>
        <w:tc>
          <w:tcPr>
            <w:tcW w:type="dxa" w:w="3312"/>
          </w:tcPr>
          <w:p>
            <w:r>
              <w:t>Completes bathroom checklist</w:t>
            </w:r>
          </w:p>
        </w:tc>
        <w:tc>
          <w:tcPr>
            <w:tcW w:type="dxa" w:w="3312"/>
          </w:tcPr>
          <w:p>
            <w:r/>
          </w:p>
        </w:tc>
        <w:tc>
          <w:tcPr>
            <w:tcW w:type="dxa" w:w="3312"/>
          </w:tcPr>
          <w:p>
            <w:r/>
          </w:p>
        </w:tc>
      </w:tr>
      <w:tr>
        <w:tc>
          <w:tcPr>
            <w:tcW w:type="dxa" w:w="3312"/>
          </w:tcPr>
          <w:p>
            <w:r>
              <w:t>Completes bedroom checklist</w:t>
            </w:r>
          </w:p>
        </w:tc>
        <w:tc>
          <w:tcPr>
            <w:tcW w:type="dxa" w:w="3312"/>
          </w:tcPr>
          <w:p>
            <w:r/>
          </w:p>
        </w:tc>
        <w:tc>
          <w:tcPr>
            <w:tcW w:type="dxa" w:w="3312"/>
          </w:tcPr>
          <w:p>
            <w:r/>
          </w:p>
        </w:tc>
      </w:tr>
      <w:tr>
        <w:tc>
          <w:tcPr>
            <w:tcW w:type="dxa" w:w="3312"/>
          </w:tcPr>
          <w:p>
            <w:r>
              <w:t>Completes living-area checklist</w:t>
            </w:r>
          </w:p>
        </w:tc>
        <w:tc>
          <w:tcPr>
            <w:tcW w:type="dxa" w:w="3312"/>
          </w:tcPr>
          <w:p>
            <w:r/>
          </w:p>
        </w:tc>
        <w:tc>
          <w:tcPr>
            <w:tcW w:type="dxa" w:w="3312"/>
          </w:tcPr>
          <w:p>
            <w:r/>
          </w:p>
        </w:tc>
      </w:tr>
      <w:tr>
        <w:tc>
          <w:tcPr>
            <w:tcW w:type="dxa" w:w="3312"/>
          </w:tcPr>
          <w:p>
            <w:r>
              <w:t>Uses supplies appropriately</w:t>
            </w:r>
          </w:p>
        </w:tc>
        <w:tc>
          <w:tcPr>
            <w:tcW w:type="dxa" w:w="3312"/>
          </w:tcPr>
          <w:p>
            <w:r/>
          </w:p>
        </w:tc>
        <w:tc>
          <w:tcPr>
            <w:tcW w:type="dxa" w:w="3312"/>
          </w:tcPr>
          <w:p>
            <w:r/>
          </w:p>
        </w:tc>
      </w:tr>
      <w:tr>
        <w:tc>
          <w:tcPr>
            <w:tcW w:type="dxa" w:w="3312"/>
          </w:tcPr>
          <w:p>
            <w:r>
              <w:t>Protects client property</w:t>
            </w:r>
          </w:p>
        </w:tc>
        <w:tc>
          <w:tcPr>
            <w:tcW w:type="dxa" w:w="3312"/>
          </w:tcPr>
          <w:p>
            <w:r/>
          </w:p>
        </w:tc>
        <w:tc>
          <w:tcPr>
            <w:tcW w:type="dxa" w:w="3312"/>
          </w:tcPr>
          <w:p>
            <w:r/>
          </w:p>
        </w:tc>
      </w:tr>
      <w:tr>
        <w:tc>
          <w:tcPr>
            <w:tcW w:type="dxa" w:w="3312"/>
          </w:tcPr>
          <w:p>
            <w:r>
              <w:t>Follows access / security procedure</w:t>
            </w:r>
          </w:p>
        </w:tc>
        <w:tc>
          <w:tcPr>
            <w:tcW w:type="dxa" w:w="3312"/>
          </w:tcPr>
          <w:p>
            <w:r/>
          </w:p>
        </w:tc>
        <w:tc>
          <w:tcPr>
            <w:tcW w:type="dxa" w:w="3312"/>
          </w:tcPr>
          <w:p>
            <w:r/>
          </w:p>
        </w:tc>
      </w:tr>
      <w:tr>
        <w:tc>
          <w:tcPr>
            <w:tcW w:type="dxa" w:w="3312"/>
          </w:tcPr>
          <w:p>
            <w:r>
              <w:t>Performs final self-inspection</w:t>
            </w:r>
          </w:p>
        </w:tc>
        <w:tc>
          <w:tcPr>
            <w:tcW w:type="dxa" w:w="3312"/>
          </w:tcPr>
          <w:p>
            <w:r/>
          </w:p>
        </w:tc>
        <w:tc>
          <w:tcPr>
            <w:tcW w:type="dxa" w:w="3312"/>
          </w:tcPr>
          <w:p>
            <w:r/>
          </w:p>
        </w:tc>
      </w:tr>
      <w:tr>
        <w:tc>
          <w:tcPr>
            <w:tcW w:type="dxa" w:w="3312"/>
          </w:tcPr>
          <w:p>
            <w:r>
              <w:t>Reports issues correctly</w:t>
            </w:r>
          </w:p>
        </w:tc>
        <w:tc>
          <w:tcPr>
            <w:tcW w:type="dxa" w:w="3312"/>
          </w:tcPr>
          <w:p>
            <w:r/>
          </w:p>
        </w:tc>
        <w:tc>
          <w:tcPr>
            <w:tcW w:type="dxa" w:w="3312"/>
          </w:tcPr>
          <w:p>
            <w:r/>
          </w:p>
        </w:tc>
      </w:tr>
    </w:tbl>
    <w:p>
      <w:r>
        <w:rPr>
          <w:b/>
        </w:rPr>
        <w:t xml:space="preserve">Supervised job reference:  </w:t>
      </w:r>
      <w:r>
        <w:t>________________________________________</w:t>
      </w:r>
    </w:p>
    <w:p>
      <w:r>
        <w:rPr>
          <w:b/>
        </w:rPr>
        <w:t xml:space="preserve">Assessment date:  </w:t>
      </w:r>
      <w:r>
        <w:t>________________________________________</w:t>
      </w:r>
    </w:p>
    <w:p>
      <w:pPr>
        <w:pStyle w:val="Heading2"/>
      </w:pPr>
      <w:r>
        <w:t>Trainer comments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7 · Final training decision — overall result</w:t>
      </w:r>
    </w:p>
    <w:p>
      <w:r>
        <w:t>☐  Approved for assigned duties</w:t>
      </w:r>
    </w:p>
    <w:p>
      <w:r>
        <w:t>☐  Approved with restrictions</w:t>
      </w:r>
    </w:p>
    <w:p>
      <w:r>
        <w:t>☐  Additional training required</w:t>
      </w:r>
    </w:p>
    <w:p>
      <w:pPr>
        <w:pStyle w:val="Heading2"/>
      </w:pPr>
      <w:r>
        <w:t>Restricted or unauthorized tasks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Further training required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b/>
        </w:rPr>
        <w:t xml:space="preserve">Next assessment date:  </w:t>
      </w:r>
      <w:r>
        <w:t>________________________________________</w:t>
      </w:r>
    </w:p>
    <w:p>
      <w:r>
        <w:rPr>
          <w:b/>
        </w:rPr>
        <w:t xml:space="preserve">Trainer name &amp; signature:  </w:t>
      </w:r>
      <w:r>
        <w:t>________________________________________</w:t>
      </w:r>
    </w:p>
    <w:p>
      <w:r>
        <w:rPr>
          <w:b/>
        </w:rPr>
        <w:t xml:space="preserve">Trainee name &amp; signature:  </w:t>
      </w:r>
      <w:r>
        <w:t>________________________________________</w:t>
      </w:r>
    </w:p>
    <w:p>
      <w:r>
        <w:rPr>
          <w:b/>
        </w:rPr>
        <w:t xml:space="preserve">Final review date:  </w:t>
      </w:r>
      <w:r>
        <w:t>________________________________________</w:t>
      </w:r>
    </w:p>
    <w:p>
      <w:pPr>
        <w:pStyle w:val="Heading2"/>
      </w:pPr>
      <w:r>
        <w:t>8 · Training acknowledgement</w:t>
      </w:r>
    </w:p>
    <w:p>
      <w:r>
        <w:t>My signature confirms that the training activities and assessments recorded above have been reviewed with me. It does not waive my right to ask questions or receive additional instruction.</w:t>
      </w:r>
    </w:p>
    <w:p>
      <w:r>
        <w:rPr>
          <w:b/>
        </w:rPr>
        <w:t xml:space="preserve">Trainee signature:  </w:t>
      </w:r>
      <w:r>
        <w:t>________________________________________</w:t>
      </w:r>
    </w:p>
    <w:p>
      <w:r>
        <w:rPr>
          <w:b/>
        </w:rPr>
        <w:t xml:space="preserve">Trainer signature: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t>This is an internal training record, not a professional certification or guarantee of competence for every cleaning task.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